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ind w:left="420" w:firstLine="482" w:firstLineChars="200"/>
        <w:jc w:val="both"/>
        <w:textAlignment w:val="baseline"/>
        <w:rPr>
          <w:rStyle w:val="4"/>
          <w:rFonts w:ascii="仿宋" w:hAnsi="仿宋" w:eastAsia="仿宋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bookmarkStart w:id="0" w:name="_GoBack"/>
      <w:r>
        <w:rPr>
          <w:rStyle w:val="4"/>
          <w:rFonts w:ascii="仿宋" w:hAnsi="仿宋" w:eastAsia="仿宋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附件二：</w:t>
      </w:r>
      <w:bookmarkEnd w:id="0"/>
      <w:r>
        <w:rPr>
          <w:rStyle w:val="4"/>
          <w:rFonts w:ascii="仿宋" w:hAnsi="仿宋" w:eastAsia="仿宋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ind w:firstLine="480" w:firstLineChars="200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《自考本科毕业生申请学士学位信息数据表》包含35个字段，参见电子版文件“自考本科毕业生申请学士学位信息数据表.excel”，数据表的结构及填写说明详见下表：</w:t>
      </w:r>
    </w:p>
    <w:tbl>
      <w:tblPr>
        <w:tblStyle w:val="2"/>
        <w:tblW w:w="93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427"/>
        <w:gridCol w:w="1371"/>
        <w:gridCol w:w="2490"/>
        <w:gridCol w:w="43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信息类别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字段名称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汉字名称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个人基本信息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XM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与学位证书上姓名一致。按紧左原则，中间不能有空格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XMPY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姓名拼音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填写姓名汉语拼音。姓和名的开头字母大写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XBM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性别码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男性代码为1；女性代码为2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XB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填：男性、女性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GBM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国家或地区码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参见代码表3.1.3GB/T2659-2000《世界各国和地区名称代码》。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MZM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民族码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-6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-6"/>
                <w:w w:val="100"/>
                <w:kern w:val="0"/>
                <w:sz w:val="24"/>
                <w:szCs w:val="24"/>
                <w:lang w:val="en-US" w:eastAsia="zh-CN" w:bidi="ar-SA"/>
              </w:rPr>
              <w:t>参见代表码</w:t>
            </w: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3.1.4GB/T3304-1991</w:t>
            </w: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-6"/>
                <w:w w:val="100"/>
                <w:kern w:val="0"/>
                <w:sz w:val="24"/>
                <w:szCs w:val="24"/>
                <w:lang w:val="en-US" w:eastAsia="zh-CN" w:bidi="ar-SA"/>
              </w:rPr>
              <w:t>《中国各民族名称罗马字母拼写法和代码》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MZ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要写全称，如“汉族”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ZZMMM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政治面貌码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参见3.1.4GB/T4762-1984《政治面貌代码》，仅限中国大陆人士填写。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ZZMM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要写全称，如“中国共产党党员”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CSRQ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与身份证的出生日期一致，格式如：19810422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ZJLXM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证件类型码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填：01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ZJLX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证件类型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填：中华人民共和国居民身份证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ZJHM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证件号码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填：本人身份证号码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学业和　学位授予信息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XWSYDWM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学位授予单位码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填：11903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XWSYDW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学位授予单位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填：中央司法警官学院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XZXM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学位授予单位校长姓名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填：章恩友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ZXXM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-4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-4"/>
                <w:w w:val="100"/>
                <w:kern w:val="0"/>
                <w:sz w:val="24"/>
                <w:szCs w:val="24"/>
                <w:lang w:val="en-US" w:eastAsia="zh-CN" w:bidi="ar-SA"/>
              </w:rPr>
              <w:t>学位评定委员会主席姓名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填：章恩友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PYDWM 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培养单位码#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填：11903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PYDW 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培养单位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填：中央司法警官学院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XWLBM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学位类别码#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填：403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XWLB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学位类别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填：法学学士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ZYDM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学士专业码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填：330101K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ZYMC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学士专业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填：监所管理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ZSZYMC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证书专业名称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填：监所管理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KSH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考生号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同考生准考证号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RXNY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入学年月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XH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学号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同考生准考证号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XZ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学制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填：3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XXXSM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学习形式码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填：07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XXXS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学习形式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填：自考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WYKSNY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通过英语水平考试年月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-1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-10"/>
                <w:w w:val="100"/>
                <w:kern w:val="0"/>
                <w:sz w:val="24"/>
                <w:szCs w:val="24"/>
                <w:lang w:val="en-US" w:eastAsia="zh-CN" w:bidi="ar-SA"/>
              </w:rPr>
              <w:t>指参加成人高等教育学士学位英语水平考试年月。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BYNY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毕业年月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格式如： 201012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HXWRQ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获学位日期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由学位授予单位学位办填写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XWZSBH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学位证书编号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由学位授予单位学位办填写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JYBH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决议编号（文号）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由学位授予单位学位办填写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其他信息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ZP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照片文件名称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-16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-16"/>
                <w:w w:val="100"/>
                <w:kern w:val="0"/>
                <w:sz w:val="24"/>
                <w:szCs w:val="24"/>
                <w:lang w:val="en-US" w:eastAsia="zh-CN" w:bidi="ar-SA"/>
              </w:rPr>
              <w:t>电子版照片必须与证书照片一致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BZ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其他未尽事项。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QQHM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QQ账号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WXZH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微信账号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DZYX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ind w:firstLine="105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仿宋" w:hAnsi="仿宋" w:eastAsia="仿宋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注：</w:t>
      </w: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《自考本科毕业生申请学士学位信息数据表》为EXCEL格式，录入信息时所有数据类型均采用文</w:t>
      </w:r>
    </w:p>
    <w:p>
      <w:pPr>
        <w:snapToGrid/>
        <w:spacing w:before="0" w:beforeAutospacing="0" w:after="0" w:afterAutospacing="0" w:line="240" w:lineRule="auto"/>
        <w:ind w:firstLine="525"/>
        <w:jc w:val="both"/>
        <w:textAlignment w:val="baseline"/>
        <w:rPr>
          <w:rStyle w:val="4"/>
          <w:rFonts w:ascii="Calibri" w:hAnsi="Calibri" w:eastAsia="宋体"/>
          <w:b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本格式，只需上报电子版，文件名为“××省×年×月自考本科毕业</w:t>
      </w:r>
      <w:r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生申请学士学位信息数据表。”</w:t>
      </w:r>
    </w:p>
    <w:p/>
    <w:sectPr>
      <w:pgSz w:w="11906" w:h="16838"/>
      <w:pgMar w:top="1134" w:right="1134" w:bottom="1134" w:left="1134" w:header="851" w:footer="851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MmMzMTRiNzU5YmM5OWFhNmFlOTAwMmY4OWFhZmYifQ=="/>
  </w:docVars>
  <w:rsids>
    <w:rsidRoot w:val="00000000"/>
    <w:rsid w:val="7846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2022-05-14T01:49:53Z</dcterms:created>
  <dc:creator>Administrator</dc:creator>
  <cp:lastModifiedBy>Administrator</cp:lastModifiedBy>
  <dcterms:modified xsi:type="dcterms:W3CDTF">2022-05-14T01:50:19Z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CE2E1353A5DC4FD698BDC10B21B4D4CB</vt:lpwstr>
  </property>
</Properties>
</file>