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6" w:rsidRDefault="00F51CF6" w:rsidP="00F51CF6">
      <w:pPr>
        <w:tabs>
          <w:tab w:val="left" w:pos="318"/>
        </w:tabs>
        <w:spacing w:line="400" w:lineRule="exact"/>
        <w:rPr>
          <w:rFonts w:hint="eastAsia"/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ab/>
      </w:r>
      <w:r>
        <w:rPr>
          <w:rFonts w:hint="eastAsia"/>
          <w:b/>
          <w:bCs/>
          <w:sz w:val="36"/>
          <w:szCs w:val="44"/>
        </w:rPr>
        <w:t>附件</w:t>
      </w:r>
      <w:r>
        <w:rPr>
          <w:rFonts w:hint="eastAsia"/>
          <w:b/>
          <w:bCs/>
          <w:sz w:val="36"/>
          <w:szCs w:val="44"/>
        </w:rPr>
        <w:t>3</w:t>
      </w:r>
    </w:p>
    <w:p w:rsidR="00F51CF6" w:rsidRDefault="00F51CF6">
      <w:pPr>
        <w:spacing w:line="400" w:lineRule="exact"/>
        <w:jc w:val="center"/>
        <w:rPr>
          <w:rFonts w:hint="eastAsia"/>
          <w:b/>
          <w:bCs/>
          <w:sz w:val="36"/>
          <w:szCs w:val="44"/>
        </w:rPr>
      </w:pPr>
    </w:p>
    <w:p w:rsidR="009E403B" w:rsidRDefault="0052694D" w:rsidP="00F51CF6">
      <w:pPr>
        <w:spacing w:line="400" w:lineRule="exact"/>
        <w:ind w:firstLineChars="900" w:firstLine="3253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微信缴费步骤说明</w:t>
      </w:r>
    </w:p>
    <w:p w:rsidR="00F51CF6" w:rsidRDefault="00F51CF6">
      <w:pPr>
        <w:spacing w:line="320" w:lineRule="exact"/>
        <w:rPr>
          <w:rFonts w:hint="eastAsia"/>
          <w:b/>
          <w:bCs/>
          <w:color w:val="FF0000"/>
          <w:sz w:val="28"/>
          <w:szCs w:val="36"/>
        </w:rPr>
      </w:pPr>
    </w:p>
    <w:p w:rsidR="009E403B" w:rsidRDefault="0052694D">
      <w:pPr>
        <w:spacing w:line="32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缴费时间</w:t>
      </w:r>
      <w:r>
        <w:rPr>
          <w:rFonts w:hint="eastAsia"/>
          <w:color w:val="FF0000"/>
          <w:sz w:val="28"/>
          <w:szCs w:val="36"/>
        </w:rPr>
        <w:t>：</w:t>
      </w:r>
      <w:r>
        <w:rPr>
          <w:rFonts w:hint="eastAsia"/>
          <w:b/>
          <w:bCs/>
          <w:color w:val="FF0000"/>
          <w:sz w:val="28"/>
          <w:szCs w:val="36"/>
        </w:rPr>
        <w:t>2021</w:t>
      </w:r>
      <w:r>
        <w:rPr>
          <w:rFonts w:hint="eastAsia"/>
          <w:b/>
          <w:bCs/>
          <w:color w:val="FF0000"/>
          <w:sz w:val="28"/>
          <w:szCs w:val="36"/>
        </w:rPr>
        <w:t>年</w:t>
      </w:r>
      <w:r w:rsidR="00F51CF6">
        <w:rPr>
          <w:rFonts w:hint="eastAsia"/>
          <w:b/>
          <w:bCs/>
          <w:color w:val="FF0000"/>
          <w:sz w:val="28"/>
          <w:szCs w:val="36"/>
        </w:rPr>
        <w:t>9</w:t>
      </w:r>
      <w:r>
        <w:rPr>
          <w:rFonts w:hint="eastAsia"/>
          <w:b/>
          <w:bCs/>
          <w:color w:val="FF0000"/>
          <w:sz w:val="28"/>
          <w:szCs w:val="36"/>
        </w:rPr>
        <w:t>月</w:t>
      </w:r>
      <w:r w:rsidR="00F51CF6">
        <w:rPr>
          <w:rFonts w:hint="eastAsia"/>
          <w:b/>
          <w:bCs/>
          <w:color w:val="FF0000"/>
          <w:sz w:val="28"/>
          <w:szCs w:val="36"/>
        </w:rPr>
        <w:t>1</w:t>
      </w:r>
      <w:r>
        <w:rPr>
          <w:rFonts w:hint="eastAsia"/>
          <w:b/>
          <w:bCs/>
          <w:color w:val="FF0000"/>
          <w:sz w:val="28"/>
          <w:szCs w:val="36"/>
        </w:rPr>
        <w:t>日</w:t>
      </w:r>
      <w:r w:rsidR="00120D0D">
        <w:rPr>
          <w:rFonts w:hint="eastAsia"/>
          <w:b/>
          <w:bCs/>
          <w:color w:val="FF0000"/>
          <w:sz w:val="28"/>
          <w:szCs w:val="36"/>
        </w:rPr>
        <w:t>8</w:t>
      </w:r>
      <w:r>
        <w:rPr>
          <w:rFonts w:hint="eastAsia"/>
          <w:b/>
          <w:bCs/>
          <w:color w:val="FF0000"/>
          <w:sz w:val="28"/>
          <w:szCs w:val="36"/>
        </w:rPr>
        <w:t>：</w:t>
      </w:r>
      <w:r>
        <w:rPr>
          <w:rFonts w:hint="eastAsia"/>
          <w:b/>
          <w:bCs/>
          <w:color w:val="FF0000"/>
          <w:sz w:val="28"/>
          <w:szCs w:val="36"/>
        </w:rPr>
        <w:t>30</w:t>
      </w:r>
      <w:r>
        <w:rPr>
          <w:rFonts w:hint="eastAsia"/>
          <w:b/>
          <w:bCs/>
          <w:color w:val="FF0000"/>
          <w:sz w:val="28"/>
          <w:szCs w:val="36"/>
        </w:rPr>
        <w:t>—</w:t>
      </w:r>
      <w:r>
        <w:rPr>
          <w:rFonts w:hint="eastAsia"/>
          <w:b/>
          <w:bCs/>
          <w:color w:val="FF0000"/>
          <w:sz w:val="28"/>
          <w:szCs w:val="36"/>
        </w:rPr>
        <w:t>9</w:t>
      </w:r>
      <w:r>
        <w:rPr>
          <w:rFonts w:hint="eastAsia"/>
          <w:b/>
          <w:bCs/>
          <w:color w:val="FF0000"/>
          <w:sz w:val="28"/>
          <w:szCs w:val="36"/>
        </w:rPr>
        <w:t>月</w:t>
      </w:r>
      <w:r>
        <w:rPr>
          <w:rFonts w:hint="eastAsia"/>
          <w:b/>
          <w:bCs/>
          <w:color w:val="FF0000"/>
          <w:sz w:val="28"/>
          <w:szCs w:val="36"/>
        </w:rPr>
        <w:t>10</w:t>
      </w:r>
      <w:r>
        <w:rPr>
          <w:rFonts w:hint="eastAsia"/>
          <w:b/>
          <w:bCs/>
          <w:color w:val="FF0000"/>
          <w:sz w:val="28"/>
          <w:szCs w:val="36"/>
        </w:rPr>
        <w:t>日</w:t>
      </w:r>
      <w:r w:rsidR="00120D0D">
        <w:rPr>
          <w:rFonts w:hint="eastAsia"/>
          <w:b/>
          <w:bCs/>
          <w:color w:val="FF0000"/>
          <w:sz w:val="28"/>
          <w:szCs w:val="36"/>
        </w:rPr>
        <w:t>22:00</w:t>
      </w:r>
      <w:r>
        <w:rPr>
          <w:rFonts w:hint="eastAsia"/>
          <w:b/>
          <w:bCs/>
          <w:color w:val="FF0000"/>
          <w:sz w:val="28"/>
          <w:szCs w:val="36"/>
        </w:rPr>
        <w:t>（请在规定时间内缴费，其他时间未开通，缴费视为无效）</w:t>
      </w:r>
    </w:p>
    <w:p w:rsidR="009E403B" w:rsidRDefault="0052694D">
      <w:pPr>
        <w:spacing w:line="320" w:lineRule="exact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90805</wp:posOffset>
            </wp:positionV>
            <wp:extent cx="2457450" cy="2457450"/>
            <wp:effectExtent l="0" t="0" r="0" b="0"/>
            <wp:wrapNone/>
            <wp:docPr id="1" name="图片 1" descr="d1b6476f1240cd594519cdbe5bdab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b6476f1240cd594519cdbe5bdab7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第一步：关注“</w:t>
      </w:r>
      <w:r>
        <w:rPr>
          <w:rFonts w:hint="eastAsia"/>
          <w:b/>
          <w:bCs/>
          <w:sz w:val="28"/>
          <w:szCs w:val="36"/>
        </w:rPr>
        <w:t>南方医科大学财务处</w:t>
      </w:r>
      <w:r>
        <w:rPr>
          <w:rFonts w:hint="eastAsia"/>
          <w:sz w:val="28"/>
          <w:szCs w:val="36"/>
        </w:rPr>
        <w:t>”公众号</w:t>
      </w:r>
    </w:p>
    <w:p w:rsidR="009E403B" w:rsidRDefault="009E403B">
      <w:pPr>
        <w:rPr>
          <w:sz w:val="24"/>
          <w:szCs w:val="32"/>
        </w:rPr>
      </w:pPr>
    </w:p>
    <w:p w:rsidR="009E403B" w:rsidRDefault="009E403B">
      <w:pPr>
        <w:rPr>
          <w:sz w:val="24"/>
          <w:szCs w:val="32"/>
        </w:rPr>
      </w:pPr>
    </w:p>
    <w:p w:rsidR="009E403B" w:rsidRDefault="009E403B">
      <w:pPr>
        <w:rPr>
          <w:sz w:val="24"/>
          <w:szCs w:val="32"/>
        </w:rPr>
      </w:pPr>
      <w:bookmarkStart w:id="0" w:name="_GoBack"/>
      <w:bookmarkEnd w:id="0"/>
    </w:p>
    <w:p w:rsidR="009E403B" w:rsidRDefault="009E403B">
      <w:pPr>
        <w:rPr>
          <w:sz w:val="24"/>
          <w:szCs w:val="32"/>
        </w:rPr>
      </w:pPr>
    </w:p>
    <w:p w:rsidR="009E403B" w:rsidRDefault="009E403B">
      <w:pPr>
        <w:rPr>
          <w:sz w:val="24"/>
          <w:szCs w:val="32"/>
        </w:rPr>
      </w:pPr>
    </w:p>
    <w:p w:rsidR="009E403B" w:rsidRDefault="009E403B">
      <w:pPr>
        <w:rPr>
          <w:sz w:val="24"/>
          <w:szCs w:val="32"/>
        </w:rPr>
      </w:pPr>
    </w:p>
    <w:p w:rsidR="009E403B" w:rsidRDefault="009E403B">
      <w:pPr>
        <w:rPr>
          <w:sz w:val="24"/>
          <w:szCs w:val="32"/>
        </w:rPr>
      </w:pPr>
    </w:p>
    <w:p w:rsidR="009E403B" w:rsidRDefault="009E403B">
      <w:pPr>
        <w:rPr>
          <w:sz w:val="24"/>
          <w:szCs w:val="32"/>
        </w:rPr>
      </w:pPr>
    </w:p>
    <w:p w:rsidR="009E403B" w:rsidRDefault="009E403B">
      <w:pPr>
        <w:rPr>
          <w:sz w:val="24"/>
          <w:szCs w:val="32"/>
        </w:rPr>
      </w:pPr>
    </w:p>
    <w:p w:rsidR="009E403B" w:rsidRDefault="009E403B">
      <w:pPr>
        <w:rPr>
          <w:sz w:val="24"/>
          <w:szCs w:val="32"/>
        </w:rPr>
      </w:pPr>
    </w:p>
    <w:p w:rsidR="009E403B" w:rsidRDefault="009E403B">
      <w:pPr>
        <w:rPr>
          <w:sz w:val="24"/>
          <w:szCs w:val="32"/>
        </w:rPr>
      </w:pPr>
    </w:p>
    <w:p w:rsidR="009E403B" w:rsidRDefault="009E403B">
      <w:pPr>
        <w:spacing w:line="320" w:lineRule="exact"/>
        <w:rPr>
          <w:sz w:val="28"/>
          <w:szCs w:val="36"/>
        </w:rPr>
      </w:pPr>
    </w:p>
    <w:p w:rsidR="009E403B" w:rsidRDefault="0052694D">
      <w:pPr>
        <w:spacing w:line="32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>第二步：进入公众号，点击“</w:t>
      </w:r>
      <w:r>
        <w:rPr>
          <w:rFonts w:hint="eastAsia"/>
          <w:b/>
          <w:bCs/>
          <w:sz w:val="28"/>
          <w:szCs w:val="36"/>
        </w:rPr>
        <w:t>缴费信息</w:t>
      </w:r>
      <w:r>
        <w:rPr>
          <w:rFonts w:hint="eastAsia"/>
          <w:sz w:val="28"/>
          <w:szCs w:val="36"/>
        </w:rPr>
        <w:t>”——“</w:t>
      </w:r>
      <w:r>
        <w:rPr>
          <w:rFonts w:hint="eastAsia"/>
          <w:b/>
          <w:bCs/>
          <w:sz w:val="28"/>
          <w:szCs w:val="36"/>
        </w:rPr>
        <w:t>自助缴费</w:t>
      </w:r>
      <w:r>
        <w:rPr>
          <w:rFonts w:hint="eastAsia"/>
          <w:sz w:val="28"/>
          <w:szCs w:val="36"/>
        </w:rPr>
        <w:t>”。</w:t>
      </w:r>
    </w:p>
    <w:p w:rsidR="009E403B" w:rsidRDefault="0052694D">
      <w:pPr>
        <w:spacing w:line="32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>第三步：收费项目选择</w:t>
      </w:r>
      <w:r>
        <w:rPr>
          <w:rFonts w:hint="eastAsia"/>
          <w:color w:val="FF0000"/>
          <w:sz w:val="28"/>
          <w:szCs w:val="36"/>
        </w:rPr>
        <w:t>“</w:t>
      </w:r>
      <w:r>
        <w:rPr>
          <w:rFonts w:hint="eastAsia"/>
          <w:b/>
          <w:bCs/>
          <w:color w:val="FF0000"/>
          <w:sz w:val="28"/>
          <w:szCs w:val="36"/>
        </w:rPr>
        <w:t>自考实践考核培训费</w:t>
      </w:r>
      <w:r>
        <w:rPr>
          <w:rFonts w:hint="eastAsia"/>
          <w:color w:val="FF0000"/>
          <w:sz w:val="28"/>
          <w:szCs w:val="36"/>
        </w:rPr>
        <w:t>”</w:t>
      </w:r>
      <w:r>
        <w:rPr>
          <w:rFonts w:hint="eastAsia"/>
          <w:sz w:val="28"/>
          <w:szCs w:val="36"/>
        </w:rPr>
        <w:t>（</w:t>
      </w:r>
      <w:r>
        <w:rPr>
          <w:rFonts w:hint="eastAsia"/>
          <w:b/>
          <w:bCs/>
          <w:sz w:val="28"/>
          <w:szCs w:val="36"/>
        </w:rPr>
        <w:t>未开通时查不到该项目，请勿缴费</w:t>
      </w:r>
      <w:r>
        <w:rPr>
          <w:rFonts w:hint="eastAsia"/>
          <w:sz w:val="28"/>
          <w:szCs w:val="36"/>
        </w:rPr>
        <w:t>），填写缴款金额，缴款说明备注（</w:t>
      </w:r>
      <w:r>
        <w:rPr>
          <w:rFonts w:hint="eastAsia"/>
          <w:b/>
          <w:bCs/>
          <w:color w:val="FF0000"/>
          <w:sz w:val="28"/>
          <w:szCs w:val="36"/>
        </w:rPr>
        <w:t>专业</w:t>
      </w:r>
      <w:r>
        <w:rPr>
          <w:rFonts w:hint="eastAsia"/>
          <w:b/>
          <w:bCs/>
          <w:color w:val="FF0000"/>
          <w:sz w:val="28"/>
          <w:szCs w:val="36"/>
        </w:rPr>
        <w:t>+</w:t>
      </w:r>
      <w:r>
        <w:rPr>
          <w:rFonts w:hint="eastAsia"/>
          <w:b/>
          <w:bCs/>
          <w:color w:val="FF0000"/>
          <w:sz w:val="28"/>
          <w:szCs w:val="36"/>
        </w:rPr>
        <w:t>科目</w:t>
      </w:r>
      <w:r>
        <w:rPr>
          <w:rFonts w:hint="eastAsia"/>
          <w:sz w:val="28"/>
          <w:szCs w:val="36"/>
        </w:rPr>
        <w:t>），填写</w:t>
      </w:r>
      <w:r>
        <w:rPr>
          <w:rFonts w:hint="eastAsia"/>
          <w:b/>
          <w:bCs/>
          <w:color w:val="FF0000"/>
          <w:sz w:val="28"/>
          <w:szCs w:val="36"/>
        </w:rPr>
        <w:t>联系电话</w:t>
      </w:r>
      <w:r>
        <w:rPr>
          <w:rFonts w:hint="eastAsia"/>
          <w:sz w:val="28"/>
          <w:szCs w:val="36"/>
        </w:rPr>
        <w:t>，票据抬头填写</w:t>
      </w:r>
      <w:r>
        <w:rPr>
          <w:rFonts w:hint="eastAsia"/>
          <w:b/>
          <w:bCs/>
          <w:color w:val="FF0000"/>
          <w:sz w:val="28"/>
          <w:szCs w:val="36"/>
        </w:rPr>
        <w:t>姓名</w:t>
      </w:r>
      <w:r>
        <w:rPr>
          <w:rFonts w:hint="eastAsia"/>
          <w:sz w:val="28"/>
          <w:szCs w:val="36"/>
        </w:rPr>
        <w:t>，点击“</w:t>
      </w:r>
      <w:r>
        <w:rPr>
          <w:rFonts w:hint="eastAsia"/>
          <w:b/>
          <w:bCs/>
          <w:sz w:val="28"/>
          <w:szCs w:val="36"/>
        </w:rPr>
        <w:t>支付</w:t>
      </w:r>
      <w:r>
        <w:rPr>
          <w:rFonts w:hint="eastAsia"/>
          <w:sz w:val="28"/>
          <w:szCs w:val="36"/>
        </w:rPr>
        <w:t>”。</w:t>
      </w:r>
    </w:p>
    <w:p w:rsidR="009E403B" w:rsidRDefault="0052694D">
      <w:pPr>
        <w:spacing w:line="320" w:lineRule="exact"/>
        <w:rPr>
          <w:rFonts w:eastAsia="宋体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5612765</wp:posOffset>
                </wp:positionV>
                <wp:extent cx="649605" cy="233680"/>
                <wp:effectExtent l="19050" t="19050" r="36195" b="330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9600" y="8501380"/>
                          <a:ext cx="649605" cy="2336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7.65pt;margin-top:441.95pt;height:18.4pt;width:51.15pt;z-index:251661312;v-text-anchor:middle;mso-width-relative:page;mso-height-relative:page;" filled="f" stroked="t" coordsize="21600,21600" o:gfxdata="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Pv7g82QAAAAoBAAAPAAAAAAAAAAEAIAAAACIAAABkcnMv&#10;ZG93bnJldi54bWxQSwECFAAUAAAACACHTuJA6WNKtHQCAADWBAAADgAAAAAAAAABACAAAAAoAQAA&#10;ZHJzL2Uyb0RvYy54bWxQSwUGAAAAAAYABgBZAQAADgYAAAAA&#10;">
                <v:fill on="f" focussize="0,0"/>
                <v:stroke weight="3pt" color="#FF0000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5194935</wp:posOffset>
                </wp:positionV>
                <wp:extent cx="649605" cy="233680"/>
                <wp:effectExtent l="19050" t="19050" r="36195" b="330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2336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9.85pt;margin-top:409.05pt;height:18.4pt;width:51.15pt;z-index:251662336;v-text-anchor:middle;mso-width-relative:page;mso-height-relative:page;" filled="f" stroked="t" coordsize="21600,21600" o:gfxdata="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C8GO9cAAAAKAQAADwAAAAAAAAABACAAAAAiAAAAZHJzL2Rvd25yZXYueG1s&#10;UEsBAhQAFAAAAAgAh07iQCl9abRrAgAAygQAAA4AAAAAAAAAAQAgAAAAJgEAAGRycy9lMm9Eb2Mu&#10;eG1sUEsFBgAAAAAGAAYAWQEAAAMGAAAAAA==&#10;">
                <v:fill on="f" focussize="0,0"/>
                <v:stroke weight="3pt" color="#FF0000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2750185</wp:posOffset>
                </wp:positionV>
                <wp:extent cx="600075" cy="260985"/>
                <wp:effectExtent l="4445" t="4445" r="5080" b="2032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03B" w:rsidRDefault="0052694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50.1pt;margin-top:216.55pt;height:20.55pt;width:47.25pt;z-index:251667456;mso-width-relative:page;mso-height-relative:page;" fillcolor="#FFFFFF [3201]" filled="t" stroked="t" coordsize="21600,21600" o:gfxdata="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0cLz&#10;/dwAAAALAQAADwAAAAAAAAABACAAAAAiAAAAZHJzL2Rvd25yZXYueG1sUEsBAhQAFAAAAAgAh07i&#10;QEIekVhXAgAAuQQAAA4AAAAAAAAAAQAgAAAAKwEAAGRycy9lMm9Eb2MueG1sUEsFBgAAAAAGAAYA&#10;WQEAAPQFAAAAAA==&#10;">
                <v:fill on="t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2227580</wp:posOffset>
                </wp:positionV>
                <wp:extent cx="843915" cy="260985"/>
                <wp:effectExtent l="4445" t="4445" r="8890" b="203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2350" y="6248400"/>
                          <a:ext cx="84391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03B" w:rsidRDefault="0052694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手机号码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53.95pt;margin-top:175.4pt;height:20.55pt;width:66.45pt;z-index:251666432;mso-width-relative:page;mso-height-relative:page;" fillcolor="#FFFFFF [3201]" filled="t" stroked="t" coordsize="21600,21600" o:gfxdata="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dU2Ok3AAAAAsBAAAPAAAAAAAAAAEAIAAAACIAAABkcnMvZG93bnJldi54bWxQSwECFAAUAAAA&#10;CACHTuJA5/q3XVwCAADDBAAADgAAAAAAAAABACAAAAArAQAAZHJzL2Uyb0RvYy54bWxQSwUGAAAA&#10;AAYABgBZAQAA+QUAAAAA&#10;">
                <v:fill on="t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手机号码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1782445</wp:posOffset>
                </wp:positionV>
                <wp:extent cx="1318895" cy="337820"/>
                <wp:effectExtent l="4445" t="4445" r="10160" b="196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85030" y="5815330"/>
                          <a:ext cx="131889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03B" w:rsidRDefault="0052694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科目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39.85pt;margin-top:140.35pt;height:26.6pt;width:103.85pt;z-index:251665408;mso-width-relative:page;mso-height-relative:page;" fillcolor="#FFFFFF [3201]" filled="t" stroked="t" coordsize="21600,21600" o:gfxdata="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4xM2T3QAAAAsBAAAPAAAAAAAAAAEAIAAAACIAAABkcnMvZG93bnJldi54bWxQ&#10;SwECFAAUAAAACACHTuJARKVk1GQCAADEBAAADgAAAAAAAAABACAAAAAsAQAAZHJzL2Uyb0RvYy54&#10;bWxQSwUGAAAAAAYABgBZAQAAAgYAAAAA&#10;">
                <v:fill on="t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专业+科目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393700</wp:posOffset>
            </wp:positionV>
            <wp:extent cx="2630170" cy="5692775"/>
            <wp:effectExtent l="0" t="0" r="17780" b="3175"/>
            <wp:wrapNone/>
            <wp:docPr id="6" name="图片 6" descr="dbf513315537c14ad6528a3b24071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bf513315537c14ad6528a3b24071f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569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361950</wp:posOffset>
            </wp:positionV>
            <wp:extent cx="2658745" cy="5754370"/>
            <wp:effectExtent l="0" t="0" r="8255" b="17780"/>
            <wp:wrapNone/>
            <wp:docPr id="2" name="图片 2" descr="fc75b2f2c5e90de2ba42accafc7bc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75b2f2c5e90de2ba42accafc7bc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5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第四步：</w:t>
      </w:r>
      <w:r>
        <w:rPr>
          <w:rFonts w:ascii="宋体" w:eastAsia="宋体" w:hAnsi="宋体" w:cs="宋体"/>
          <w:sz w:val="24"/>
        </w:rPr>
        <w:t>将缴费成功后的账单详情</w:t>
      </w:r>
      <w:r>
        <w:rPr>
          <w:rFonts w:ascii="宋体" w:eastAsia="宋体" w:hAnsi="宋体" w:cs="宋体" w:hint="eastAsia"/>
          <w:sz w:val="24"/>
        </w:rPr>
        <w:t>页通过QQ</w:t>
      </w:r>
      <w:r w:rsidR="00BD34B5">
        <w:rPr>
          <w:rFonts w:ascii="宋体" w:eastAsia="宋体" w:hAnsi="宋体" w:cs="宋体" w:hint="eastAsia"/>
          <w:sz w:val="24"/>
        </w:rPr>
        <w:t>：779285155@qq.com</w:t>
      </w:r>
      <w:r>
        <w:rPr>
          <w:rFonts w:ascii="宋体" w:eastAsia="宋体" w:hAnsi="宋体" w:cs="宋体" w:hint="eastAsia"/>
          <w:sz w:val="24"/>
        </w:rPr>
        <w:t>发给</w:t>
      </w:r>
      <w:r>
        <w:rPr>
          <w:rFonts w:ascii="宋体" w:eastAsia="宋体" w:hAnsi="宋体" w:cs="宋体" w:hint="eastAsia"/>
          <w:b/>
          <w:bCs/>
          <w:sz w:val="24"/>
        </w:rPr>
        <w:t>肖老师</w:t>
      </w:r>
      <w:r>
        <w:rPr>
          <w:rFonts w:ascii="宋体" w:eastAsia="宋体" w:hAnsi="宋体" w:cs="宋体" w:hint="eastAsia"/>
          <w:sz w:val="24"/>
        </w:rPr>
        <w:t>（截图示例见后文）</w:t>
      </w:r>
      <w:r>
        <w:rPr>
          <w:rFonts w:ascii="宋体" w:eastAsia="宋体" w:hAnsi="宋体" w:cs="宋体" w:hint="eastAsia"/>
          <w:b/>
          <w:bCs/>
          <w:sz w:val="24"/>
        </w:rPr>
        <w:t>。</w:t>
      </w: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52694D">
      <w:pPr>
        <w:rPr>
          <w:rFonts w:ascii="宋体" w:eastAsia="宋体" w:hAnsi="宋体" w:cs="宋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122555</wp:posOffset>
                </wp:positionV>
                <wp:extent cx="1541780" cy="217170"/>
                <wp:effectExtent l="19050" t="19050" r="20320" b="304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2171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34.95pt;margin-top:9.65pt;height:17.1pt;width:121.4pt;z-index:251664384;v-text-anchor:middle;mso-width-relative:page;mso-height-relative:page;" filled="f" stroked="t" coordsize="21600,21600" o:gfxdata="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QE71r1wAAAAkBAAAPAAAAAAAAAAEAIAAAACIAAABkcnMvZG93bnJldi54bWxQ&#10;SwECFAAUAAAACACHTuJA5Pn0dmoCAADLBAAADgAAAAAAAAABACAAAAAmAQAAZHJzL2Uyb0RvYy54&#10;bWxQSwUGAAAAAAYABgBZAQAAAgYAAAAA&#10;">
                <v:fill on="f" focussize="0,0"/>
                <v:stroke weight="3pt" color="#FF0000 [3205]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E403B" w:rsidRDefault="009E403B">
      <w:pPr>
        <w:rPr>
          <w:rFonts w:ascii="宋体" w:eastAsia="宋体" w:hAnsi="宋体" w:cs="宋体"/>
          <w:sz w:val="24"/>
        </w:rPr>
      </w:pPr>
    </w:p>
    <w:p w:rsidR="009E403B" w:rsidRDefault="0052694D">
      <w:pPr>
        <w:jc w:val="center"/>
      </w:pP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缴费截图示例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2779395" cy="5366385"/>
            <wp:effectExtent l="0" t="0" r="1905" b="571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536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9E40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12" w:rsidRDefault="00E51A12" w:rsidP="00120D0D">
      <w:r>
        <w:separator/>
      </w:r>
    </w:p>
  </w:endnote>
  <w:endnote w:type="continuationSeparator" w:id="0">
    <w:p w:rsidR="00E51A12" w:rsidRDefault="00E51A12" w:rsidP="0012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12" w:rsidRDefault="00E51A12" w:rsidP="00120D0D">
      <w:r>
        <w:separator/>
      </w:r>
    </w:p>
  </w:footnote>
  <w:footnote w:type="continuationSeparator" w:id="0">
    <w:p w:rsidR="00E51A12" w:rsidRDefault="00E51A12" w:rsidP="0012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B7A06"/>
    <w:rsid w:val="00120D0D"/>
    <w:rsid w:val="00463B59"/>
    <w:rsid w:val="0052694D"/>
    <w:rsid w:val="009E403B"/>
    <w:rsid w:val="00BD34B5"/>
    <w:rsid w:val="00E51A12"/>
    <w:rsid w:val="00F51CF6"/>
    <w:rsid w:val="1B8C176B"/>
    <w:rsid w:val="30C431D6"/>
    <w:rsid w:val="3A3D4DEC"/>
    <w:rsid w:val="425A3166"/>
    <w:rsid w:val="437B66E6"/>
    <w:rsid w:val="5F8423FC"/>
    <w:rsid w:val="6086395B"/>
    <w:rsid w:val="60874F01"/>
    <w:rsid w:val="6F366DC4"/>
    <w:rsid w:val="6FB04375"/>
    <w:rsid w:val="7CB30377"/>
    <w:rsid w:val="7ED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D34B5"/>
    <w:rPr>
      <w:sz w:val="18"/>
      <w:szCs w:val="18"/>
    </w:rPr>
  </w:style>
  <w:style w:type="character" w:customStyle="1" w:styleId="Char">
    <w:name w:val="批注框文本 Char"/>
    <w:basedOn w:val="a0"/>
    <w:link w:val="a3"/>
    <w:rsid w:val="00BD34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120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20D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120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20D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D34B5"/>
    <w:rPr>
      <w:sz w:val="18"/>
      <w:szCs w:val="18"/>
    </w:rPr>
  </w:style>
  <w:style w:type="character" w:customStyle="1" w:styleId="Char">
    <w:name w:val="批注框文本 Char"/>
    <w:basedOn w:val="a0"/>
    <w:link w:val="a3"/>
    <w:rsid w:val="00BD34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120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20D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120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20D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</dc:creator>
  <cp:lastModifiedBy>林珍</cp:lastModifiedBy>
  <cp:revision>4</cp:revision>
  <dcterms:created xsi:type="dcterms:W3CDTF">2021-07-09T09:04:00Z</dcterms:created>
  <dcterms:modified xsi:type="dcterms:W3CDTF">2021-07-12T10:50:00Z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52A1A6752E2043B6831CD2BEF11BE37E</vt:lpwstr>
  </property>
</Properties>
</file>